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0D" w:rsidRDefault="00F31432" w:rsidP="005A444F">
      <w:pPr>
        <w:ind w:left="7200"/>
      </w:pPr>
      <w:r>
        <w:t xml:space="preserve">Page </w:t>
      </w:r>
      <w:r w:rsidR="00DA110F">
        <w:t>8 (front and back)</w:t>
      </w:r>
      <w:r w:rsidR="001E1152">
        <w:t xml:space="preserve">       </w:t>
      </w:r>
      <w:r w:rsidR="005A444F">
        <w:t xml:space="preserve">                   scan 147</w:t>
      </w:r>
      <w:r w:rsidR="00DA110F">
        <w:t>50-14751</w:t>
      </w:r>
    </w:p>
    <w:p w:rsidR="005A444F" w:rsidRDefault="005A444F" w:rsidP="0069550D">
      <w:pPr>
        <w:ind w:left="6480" w:firstLine="720"/>
      </w:pPr>
    </w:p>
    <w:p w:rsidR="00DA110F" w:rsidRDefault="00DA110F" w:rsidP="001937A3">
      <w:pPr>
        <w:spacing w:line="240" w:lineRule="auto"/>
      </w:pPr>
      <w:r>
        <w:t>July 26, 1843</w:t>
      </w:r>
    </w:p>
    <w:p w:rsidR="0069550D" w:rsidRDefault="00DA110F" w:rsidP="001937A3">
      <w:pPr>
        <w:spacing w:line="240" w:lineRule="auto"/>
      </w:pPr>
      <w:proofErr w:type="gramStart"/>
      <w:r>
        <w:t>Ministry of State Property</w:t>
      </w:r>
      <w:r w:rsidR="0069550D">
        <w:t>.</w:t>
      </w:r>
      <w:proofErr w:type="gramEnd"/>
    </w:p>
    <w:p w:rsidR="0069550D" w:rsidRDefault="0069550D" w:rsidP="001937A3">
      <w:pPr>
        <w:spacing w:line="240" w:lineRule="auto"/>
      </w:pPr>
      <w:proofErr w:type="gramStart"/>
      <w:r>
        <w:t>Department</w:t>
      </w:r>
      <w:r w:rsidR="00DA110F">
        <w:t xml:space="preserve"> No. 1</w:t>
      </w:r>
      <w:r>
        <w:t>.</w:t>
      </w:r>
      <w:proofErr w:type="gramEnd"/>
    </w:p>
    <w:p w:rsidR="001937A3" w:rsidRDefault="0069550D" w:rsidP="001937A3">
      <w:pPr>
        <w:spacing w:line="240" w:lineRule="auto"/>
      </w:pPr>
      <w:proofErr w:type="gramStart"/>
      <w:r>
        <w:t xml:space="preserve">Office </w:t>
      </w:r>
      <w:r w:rsidR="00DA110F">
        <w:t>No. 1</w:t>
      </w:r>
      <w:r>
        <w:t>.</w:t>
      </w:r>
      <w:proofErr w:type="gramEnd"/>
    </w:p>
    <w:p w:rsidR="00F61AC3" w:rsidRDefault="00F61AC3" w:rsidP="001937A3">
      <w:pPr>
        <w:spacing w:line="240" w:lineRule="auto"/>
      </w:pPr>
      <w:r>
        <w:t>No. 14</w:t>
      </w:r>
    </w:p>
    <w:p w:rsidR="0069550D" w:rsidRDefault="0069550D" w:rsidP="0069550D">
      <w:pPr>
        <w:spacing w:after="0" w:line="240" w:lineRule="auto"/>
        <w:ind w:left="5040"/>
      </w:pPr>
      <w:r>
        <w:t xml:space="preserve">To </w:t>
      </w:r>
      <w:r w:rsidR="00DA110F">
        <w:t xml:space="preserve">the </w:t>
      </w:r>
      <w:r>
        <w:t xml:space="preserve">Governor General </w:t>
      </w:r>
      <w:r w:rsidR="00435718">
        <w:t>o</w:t>
      </w:r>
      <w:r>
        <w:t>f</w:t>
      </w:r>
      <w:bookmarkStart w:id="0" w:name="_GoBack"/>
      <w:bookmarkEnd w:id="0"/>
      <w:r>
        <w:t xml:space="preserve"> </w:t>
      </w:r>
      <w:proofErr w:type="spellStart"/>
      <w:r>
        <w:t>Novorossijsk</w:t>
      </w:r>
      <w:proofErr w:type="spellEnd"/>
      <w:r>
        <w:t xml:space="preserve"> and Bessarabia,</w:t>
      </w:r>
    </w:p>
    <w:p w:rsidR="004F310E" w:rsidRDefault="004F310E" w:rsidP="004F310E">
      <w:pPr>
        <w:spacing w:after="0" w:line="240" w:lineRule="auto"/>
      </w:pPr>
    </w:p>
    <w:p w:rsidR="00DA110F" w:rsidRDefault="005B2BEA" w:rsidP="004F310E">
      <w:pPr>
        <w:spacing w:after="0" w:line="240" w:lineRule="auto"/>
      </w:pPr>
      <w:r>
        <w:t>SUMMARY:</w:t>
      </w:r>
    </w:p>
    <w:p w:rsidR="005B2BEA" w:rsidRDefault="005B2BEA" w:rsidP="004F310E">
      <w:pPr>
        <w:spacing w:after="0" w:line="240" w:lineRule="auto"/>
      </w:pPr>
    </w:p>
    <w:p w:rsidR="00DA110F" w:rsidRDefault="005B2BEA" w:rsidP="004F310E">
      <w:pPr>
        <w:spacing w:after="0" w:line="240" w:lineRule="auto"/>
      </w:pPr>
      <w:proofErr w:type="gramStart"/>
      <w:r>
        <w:t xml:space="preserve">Regarding Report No. 1114 of the Kherson </w:t>
      </w:r>
      <w:proofErr w:type="spellStart"/>
      <w:r>
        <w:t>Gubernia</w:t>
      </w:r>
      <w:proofErr w:type="spellEnd"/>
      <w:r>
        <w:t xml:space="preserve"> government about allowing some Jews from the newly established Colonies to travel to other </w:t>
      </w:r>
      <w:proofErr w:type="spellStart"/>
      <w:r>
        <w:t>gubernias</w:t>
      </w:r>
      <w:proofErr w:type="spellEnd"/>
      <w:r>
        <w:t xml:space="preserve"> to collect donations for construction of synagogues and prayer houses.</w:t>
      </w:r>
      <w:proofErr w:type="gramEnd"/>
      <w:r>
        <w:t xml:space="preserve">  </w:t>
      </w:r>
    </w:p>
    <w:p w:rsidR="005B2BEA" w:rsidRDefault="005B2BEA" w:rsidP="004F310E">
      <w:pPr>
        <w:spacing w:after="0" w:line="240" w:lineRule="auto"/>
      </w:pPr>
    </w:p>
    <w:p w:rsidR="003A42AB" w:rsidRDefault="005B2BEA" w:rsidP="005B2BEA">
      <w:pPr>
        <w:spacing w:after="0" w:line="240" w:lineRule="auto"/>
      </w:pPr>
      <w:r>
        <w:t xml:space="preserve">This is to advice that on June 8, 1943, His Majesty gave his permission to give a six-month release to three representatives from each Lvov, </w:t>
      </w:r>
      <w:proofErr w:type="spellStart"/>
      <w:r>
        <w:t>Novy</w:t>
      </w:r>
      <w:proofErr w:type="spellEnd"/>
      <w:r>
        <w:t xml:space="preserve"> </w:t>
      </w:r>
      <w:proofErr w:type="spellStart"/>
      <w:r>
        <w:t>Berislav</w:t>
      </w:r>
      <w:proofErr w:type="spellEnd"/>
      <w:r>
        <w:t xml:space="preserve">, </w:t>
      </w:r>
      <w:proofErr w:type="spellStart"/>
      <w:r>
        <w:t>Novopoltavka</w:t>
      </w:r>
      <w:proofErr w:type="spellEnd"/>
      <w:r>
        <w:t xml:space="preserve">, </w:t>
      </w:r>
      <w:proofErr w:type="spellStart"/>
      <w:r>
        <w:t>Romanovskaya</w:t>
      </w:r>
      <w:proofErr w:type="spellEnd"/>
      <w:r>
        <w:t xml:space="preserve">, and Malaya </w:t>
      </w:r>
      <w:proofErr w:type="spellStart"/>
      <w:r>
        <w:t>Sejdemenukha</w:t>
      </w:r>
      <w:proofErr w:type="spellEnd"/>
      <w:r>
        <w:t xml:space="preserve"> to the Courland, Vitebsk, and Mogilev </w:t>
      </w:r>
      <w:proofErr w:type="spellStart"/>
      <w:r>
        <w:t>gubernia</w:t>
      </w:r>
      <w:proofErr w:type="spellEnd"/>
      <w:r>
        <w:t xml:space="preserve"> to accomplish the said goal.  </w:t>
      </w:r>
    </w:p>
    <w:p w:rsidR="005A444F" w:rsidRDefault="005A444F" w:rsidP="004F310E">
      <w:pPr>
        <w:spacing w:after="0" w:line="240" w:lineRule="auto"/>
      </w:pPr>
    </w:p>
    <w:sectPr w:rsidR="005A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DC"/>
    <w:rsid w:val="00015525"/>
    <w:rsid w:val="00021706"/>
    <w:rsid w:val="00043404"/>
    <w:rsid w:val="00094EF5"/>
    <w:rsid w:val="000A2127"/>
    <w:rsid w:val="000D6089"/>
    <w:rsid w:val="000F4E59"/>
    <w:rsid w:val="00125439"/>
    <w:rsid w:val="00137C55"/>
    <w:rsid w:val="001555F5"/>
    <w:rsid w:val="001619B0"/>
    <w:rsid w:val="001937A3"/>
    <w:rsid w:val="001E1152"/>
    <w:rsid w:val="00203FDC"/>
    <w:rsid w:val="00221CE9"/>
    <w:rsid w:val="0022255B"/>
    <w:rsid w:val="00250195"/>
    <w:rsid w:val="002C00F8"/>
    <w:rsid w:val="002C340D"/>
    <w:rsid w:val="002D500E"/>
    <w:rsid w:val="002E0239"/>
    <w:rsid w:val="002F78C8"/>
    <w:rsid w:val="00382255"/>
    <w:rsid w:val="003A42AB"/>
    <w:rsid w:val="003A719A"/>
    <w:rsid w:val="003C2944"/>
    <w:rsid w:val="003E7CFF"/>
    <w:rsid w:val="003F515A"/>
    <w:rsid w:val="00406981"/>
    <w:rsid w:val="00410F9B"/>
    <w:rsid w:val="004255E3"/>
    <w:rsid w:val="00435718"/>
    <w:rsid w:val="00445068"/>
    <w:rsid w:val="004671C6"/>
    <w:rsid w:val="004800E3"/>
    <w:rsid w:val="004933BE"/>
    <w:rsid w:val="004D483D"/>
    <w:rsid w:val="004F310E"/>
    <w:rsid w:val="0054444C"/>
    <w:rsid w:val="005A444F"/>
    <w:rsid w:val="005B2BEA"/>
    <w:rsid w:val="005C6F84"/>
    <w:rsid w:val="005D28EF"/>
    <w:rsid w:val="005E162E"/>
    <w:rsid w:val="0061157B"/>
    <w:rsid w:val="00681940"/>
    <w:rsid w:val="0069550D"/>
    <w:rsid w:val="006E7740"/>
    <w:rsid w:val="00737ED1"/>
    <w:rsid w:val="00754D01"/>
    <w:rsid w:val="007A7A55"/>
    <w:rsid w:val="007F6E5B"/>
    <w:rsid w:val="008206F6"/>
    <w:rsid w:val="0082340F"/>
    <w:rsid w:val="00893693"/>
    <w:rsid w:val="008D5552"/>
    <w:rsid w:val="00976795"/>
    <w:rsid w:val="00A46E9B"/>
    <w:rsid w:val="00A7115D"/>
    <w:rsid w:val="00A82F48"/>
    <w:rsid w:val="00B41EC3"/>
    <w:rsid w:val="00B90D70"/>
    <w:rsid w:val="00BB4079"/>
    <w:rsid w:val="00BB473B"/>
    <w:rsid w:val="00C321D5"/>
    <w:rsid w:val="00C50518"/>
    <w:rsid w:val="00CF05E9"/>
    <w:rsid w:val="00CF09C5"/>
    <w:rsid w:val="00D10975"/>
    <w:rsid w:val="00D53600"/>
    <w:rsid w:val="00D5548D"/>
    <w:rsid w:val="00D61E0B"/>
    <w:rsid w:val="00D812CA"/>
    <w:rsid w:val="00DA110F"/>
    <w:rsid w:val="00DA75A3"/>
    <w:rsid w:val="00DC1763"/>
    <w:rsid w:val="00EF3F6C"/>
    <w:rsid w:val="00F16426"/>
    <w:rsid w:val="00F31432"/>
    <w:rsid w:val="00F40649"/>
    <w:rsid w:val="00F61AC3"/>
    <w:rsid w:val="00F67F15"/>
    <w:rsid w:val="00F715CC"/>
    <w:rsid w:val="00F72F0D"/>
    <w:rsid w:val="00F94FD0"/>
    <w:rsid w:val="00FC5DE9"/>
    <w:rsid w:val="00FD15A7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benas</dc:creator>
  <cp:lastModifiedBy>benas</cp:lastModifiedBy>
  <cp:revision>6</cp:revision>
  <dcterms:created xsi:type="dcterms:W3CDTF">2014-05-19T20:02:00Z</dcterms:created>
  <dcterms:modified xsi:type="dcterms:W3CDTF">2014-05-21T21:08:00Z</dcterms:modified>
</cp:coreProperties>
</file>